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Adapterset, adapterplaten, voor Cavere Care Rugleuning, 5 x 155 x 227 mm, Cavere Antraciet-metallic</w:t>
      </w:r>
    </w:p>
    <w:p/>
    <w:p/>
    <w:p>
      <w:pPr/>
      <w:r>
        <w:rPr>
          <w:sz w:val="22"/>
          <w:szCs w:val="22"/>
        </w:rPr>
        <w:t xml:space="preserve">Artikelnummer: 7841347xxx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bevestiging aan twee opklapbaremuursteun of 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2026-07-09T05:17:55+00:00</dcterms:created>
  <dcterms:modified xsi:type="dcterms:W3CDTF">2026-07-09T05:17:55+00:00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