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Rugleuning, verstelbaar, 460 - 660 x 692 x 150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7841345xxx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verstelbaar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150 mm</w:t>
      </w:r>
    </w:p>
    <w:p>
      <w:pPr/>
      <w:r>
        <w:rPr>
          <w:sz w:val="22"/>
          <w:szCs w:val="22"/>
        </w:rPr>
        <w:t xml:space="preserve">Breedte : 692 mm</w:t>
      </w:r>
    </w:p>
    <w:p>
      <w:pPr/>
      <w:r>
        <w:rPr>
          <w:sz w:val="22"/>
          <w:szCs w:val="22"/>
        </w:rPr>
        <w:t xml:space="preserve">Hoogte : 210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2026-07-12T13:23:53+00:00</dcterms:created>
  <dcterms:modified xsi:type="dcterms:W3CDTF">2026-07-12T13:23:53+00:00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