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Accessoires Set, voor Cavere Care Steungreepen in hoekvorm en Care Wastafel, Cavere Wit</w:t>
      </w:r>
    </w:p>
    <w:p/>
    <w:p/>
    <w:p>
      <w:pPr/>
      <w:r>
        <w:rPr>
          <w:sz w:val="22"/>
          <w:szCs w:val="22"/>
        </w:rPr>
        <w:t xml:space="preserve">Artikelnummer: 7516010xxx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Set bestaande uit:  Cavere Care Douchekophouder horizontaal 7485030, Cavere Care Haak achteraf in te bouwen 7500140 en Cavere Care Douche legborde voor het in elkaar schroeven 7515250</w:t>
      </w:r>
    </w:p>
    <w:p>
      <w:pPr/>
      <w:r>
        <w:rPr>
          <w:sz w:val="22"/>
          <w:szCs w:val="22"/>
        </w:rPr>
        <w:t xml:space="preserve">voor Cavere Care Steungreepen in hoekvorm en Care Wastafel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Accessoires Set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haak uit nylon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Wit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2026-05-01T22:02:03+00:00</dcterms:created>
  <dcterms:modified xsi:type="dcterms:W3CDTF">2026-05-01T22:02:03+00:00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