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legborde, voor het in elkaar schroeven, 250 x 130 x 90 mm, Cavere Antraciet-metallic</w:t>
      </w:r>
    </w:p>
    <w:p/>
    <w:p/>
    <w:p>
      <w:pPr/>
      <w:r>
        <w:rPr>
          <w:sz w:val="22"/>
          <w:szCs w:val="22"/>
        </w:rPr>
        <w:t xml:space="preserve">Artikelnummer: 7515250xxx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schroeven aan Cavere Care douche steungrepen en Care Wastafel</w:t>
      </w:r>
    </w:p>
    <w:p>
      <w:pPr/>
      <w:r>
        <w:rPr>
          <w:sz w:val="22"/>
          <w:szCs w:val="22"/>
        </w:rPr>
        <w:t xml:space="preserve">kan met de muur aan de voor- of achterkant worden gemonteerd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voor het in elkaar schroeven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250 mm</w:t>
      </w:r>
    </w:p>
    <w:p>
      <w:pPr/>
      <w:r>
        <w:rPr>
          <w:sz w:val="22"/>
          <w:szCs w:val="22"/>
        </w:rPr>
        <w:t xml:space="preserve">Breedte : 130 mm</w:t>
      </w:r>
    </w:p>
    <w:p>
      <w:pPr/>
      <w:r>
        <w:rPr>
          <w:sz w:val="22"/>
          <w:szCs w:val="22"/>
        </w:rPr>
        <w:t xml:space="preserve">Hoogte : 90 mm</w:t>
      </w:r>
    </w:p>
    <w:p>
      <w:pPr/>
      <w:r>
        <w:rPr>
          <w:sz w:val="22"/>
          <w:szCs w:val="22"/>
        </w:rPr>
        <w:t xml:space="preserve">oppervlakte : 300 cm²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2026-10-09T07:29:58+00:00</dcterms:created>
  <dcterms:modified xsi:type="dcterms:W3CDTF">2026-10-09T07:29:58+00:00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