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Muurhaak, 18 x 37 x 60 mm, Cavere Antraciet-metallic</w:t>
      </w:r>
    </w:p>
    <w:p/>
    <w:p/>
    <w:p>
      <w:pPr/>
      <w:r>
        <w:rPr>
          <w:sz w:val="22"/>
          <w:szCs w:val="22"/>
        </w:rPr>
        <w:t xml:space="preserve">Artikelnummer: 7501110xxx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en vastklemmen van gebruiksvoorwerpen</w:t>
      </w:r>
    </w:p>
    <w:p>
      <w:pPr/>
      <w:r>
        <w:rPr>
          <w:sz w:val="22"/>
          <w:szCs w:val="22"/>
        </w:rPr>
        <w:t xml:space="preserve">kan zonder boren op tegels worden bevestigd met behulp van de klevende montageset 7100006</w:t>
      </w:r>
    </w:p>
    <w:p>
      <w:pPr/>
      <w:r>
        <w:rPr>
          <w:sz w:val="22"/>
          <w:szCs w:val="22"/>
        </w:rPr>
        <w:t xml:space="preserve">maximaal toelaatbare belasting met lijmtechniek: 4 kg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18 mm</w:t>
      </w:r>
    </w:p>
    <w:p>
      <w:pPr/>
      <w:r>
        <w:rPr>
          <w:sz w:val="22"/>
          <w:szCs w:val="22"/>
        </w:rPr>
        <w:t xml:space="preserve">Breedte : 37 mm</w:t>
      </w:r>
    </w:p>
    <w:p>
      <w:pPr/>
      <w:r>
        <w:rPr>
          <w:sz w:val="22"/>
          <w:szCs w:val="22"/>
        </w:rPr>
        <w:t xml:space="preserve">Hoogte : 60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2026-06-22T09:55:55+00:00</dcterms:created>
  <dcterms:modified xsi:type="dcterms:W3CDTF">2026-06-22T09:55:55+00:00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