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Handdoekhouder, 600 x 150 x 80 mm, Cavere Antraciet-metallic</w:t>
      </w:r>
    </w:p>
    <w:p/>
    <w:p/>
    <w:p>
      <w:pPr/>
      <w:r>
        <w:rPr>
          <w:sz w:val="22"/>
          <w:szCs w:val="22"/>
        </w:rPr>
        <w:t xml:space="preserve">Artikelnummer: 7500310xxx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Handdoekhouder met twee handdoekstangen</w:t>
      </w:r>
    </w:p>
    <w:p>
      <w:pPr/>
      <w:r>
        <w:rPr>
          <w:sz w:val="22"/>
          <w:szCs w:val="22"/>
        </w:rPr>
        <w:t xml:space="preserve">voor het ophangen en neerleggen van handdoeken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Handdoekhouder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600 mm</w:t>
      </w:r>
    </w:p>
    <w:p>
      <w:pPr/>
      <w:r>
        <w:rPr>
          <w:sz w:val="22"/>
          <w:szCs w:val="22"/>
        </w:rPr>
        <w:t xml:space="preserve">Breedte : 150 mm</w:t>
      </w:r>
    </w:p>
    <w:p>
      <w:pPr/>
      <w:r>
        <w:rPr>
          <w:sz w:val="22"/>
          <w:szCs w:val="22"/>
        </w:rPr>
        <w:t xml:space="preserve">Hoogte : 80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2026-10-20T19:24:27+00:00</dcterms:created>
  <dcterms:modified xsi:type="dcterms:W3CDTF">2026-10-20T19:24:27+00:00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