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Cavere Care Douche steungreep, 450 x 450 mm, Cavere Antraciet-metallic</w:t>
      </w:r>
    </w:p>
    <w:p/>
    <w:p/>
    <w:p>
      <w:pPr/>
      <w:r>
        <w:rPr>
          <w:sz w:val="22"/>
          <w:szCs w:val="22"/>
        </w:rPr>
        <w:t xml:space="preserve">Artikelnummer: 7484044xxx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Cavere Care is een bekroonde serie met een uitstekend ontwerp voor alle toepassingen</w:t>
      </w:r>
    </w:p>
    <w:p>
      <w:pPr/>
      <w:r>
        <w:rPr>
          <w:sz w:val="22"/>
          <w:szCs w:val="22"/>
        </w:rPr>
        <w:t xml:space="preserve">ergonomisch door trigonometrische greep</w:t>
      </w:r>
    </w:p>
    <w:p>
      <w:pPr/>
      <w:r>
        <w:rPr>
          <w:sz w:val="22"/>
          <w:szCs w:val="22"/>
        </w:rPr>
        <w:t xml:space="preserve">Onderhoudsvrije handdouchehouder om aan de horizontale handgreep te hangen voor het optimaliseren van de toegankelijkheid in zittende positie en bij verzorgingshulp</w:t>
      </w:r>
    </w:p>
    <w:p>
      <w:pPr/>
      <w:r>
        <w:rPr>
          <w:sz w:val="22"/>
          <w:szCs w:val="22"/>
        </w:rPr>
        <w:t xml:space="preserve">Bevestigingskegel van de handdouchehouder met kunststof inzetstuk, geschikt voor handdouches van verschillende fabrikanten</w:t>
      </w:r>
    </w:p>
    <w:p>
      <w:pPr/>
      <w:r>
        <w:rPr>
          <w:sz w:val="22"/>
          <w:szCs w:val="22"/>
        </w:rPr>
        <w:t xml:space="preserve">bij lichte wanden is een vulling van ten minste 20 mm dik meervoudig verlijmt hout nodig</w:t>
      </w:r>
    </w:p>
    <w:p>
      <w:pPr/>
      <w:r>
        <w:rPr>
          <w:sz w:val="22"/>
          <w:szCs w:val="22"/>
        </w:rPr>
        <w:t xml:space="preserve">geproduceerd in overeenstemming met Verordening (EU) 2017/745 betreffende medische hulpmiddelen</w:t>
      </w:r>
    </w:p>
    <w:p>
      <w:pPr/>
      <w:r>
        <w:rPr>
          <w:sz w:val="22"/>
          <w:szCs w:val="22"/>
        </w:rPr>
        <w:t xml:space="preserve">CE gecertificeerd</w:t>
      </w:r>
    </w:p>
    <w:p>
      <w:pPr/>
      <w:r>
        <w:rPr>
          <w:sz w:val="22"/>
          <w:szCs w:val="22"/>
        </w:rPr>
        <w:t xml:space="preserve">voldoet aan DIN 18040 en ÖNORM B1600</w:t>
      </w:r>
    </w:p>
    <w:p>
      <w:pPr/>
      <w:r>
        <w:rPr>
          <w:sz w:val="22"/>
          <w:szCs w:val="22"/>
        </w:rPr>
        <w:t xml:space="preserve">levering met edelstaal torxschroeven Ø 6 x 60 mm en pluggen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Douche steungreep</w:t>
      </w:r>
    </w:p>
    <w:p>
      <w:pPr/>
      <w:r>
        <w:rPr>
          <w:sz w:val="22"/>
          <w:szCs w:val="22"/>
        </w:rPr>
        <w:t xml:space="preserve">Productgroep : 7000</w:t>
      </w:r>
    </w:p>
    <w:p>
      <w:pPr/>
      <w:r>
        <w:rPr>
          <w:sz w:val="22"/>
          <w:szCs w:val="22"/>
        </w:rPr>
        <w:t xml:space="preserve">Asmaat a1 : 450 mm</w:t>
      </w:r>
    </w:p>
    <w:p>
      <w:pPr/>
      <w:r>
        <w:rPr>
          <w:sz w:val="22"/>
          <w:szCs w:val="22"/>
        </w:rPr>
        <w:t xml:space="preserve">Asmaat a2 : 450 mm</w:t>
      </w:r>
    </w:p>
    <w:p>
      <w:pPr/>
      <w:r>
        <w:rPr>
          <w:sz w:val="22"/>
          <w:szCs w:val="22"/>
        </w:rPr>
        <w:t xml:space="preserve">Bevestigingspunten : 4 St.</w:t>
      </w:r>
    </w:p>
    <w:p>
      <w:pPr/>
      <w:r>
        <w:rPr>
          <w:sz w:val="22"/>
          <w:szCs w:val="22"/>
        </w:rPr>
        <w:t xml:space="preserve">Type montage : L-steun</w:t>
      </w:r>
    </w:p>
    <w:p>
      <w:pPr/>
      <w:r>
        <w:rPr>
          <w:sz w:val="22"/>
          <w:szCs w:val="22"/>
        </w:rPr>
        <w:t xml:space="preserve">Materiaal : aluminium</w:t>
      </w:r>
    </w:p>
    <w:p>
      <w:pPr/>
      <w:r>
        <w:rPr>
          <w:sz w:val="22"/>
          <w:szCs w:val="22"/>
        </w:rPr>
        <w:t xml:space="preserve">Oppervlak : krasbestendige poedercoating met antibacteriële bescherming (uitgezonderd 091 carbon zwart)</w:t>
      </w:r>
    </w:p>
    <w:p>
      <w:pPr/>
      <w:r>
        <w:rPr>
          <w:sz w:val="22"/>
          <w:szCs w:val="22"/>
        </w:rPr>
        <w:t xml:space="preserve">Versie : links en rechts</w:t>
      </w:r>
    </w:p>
    <w:p>
      <w:pPr/>
      <w:r>
        <w:rPr>
          <w:sz w:val="22"/>
          <w:szCs w:val="22"/>
        </w:rPr>
        <w:t xml:space="preserve">Kleur : Cavere Antraciet-metallic</w:t>
      </w:r>
    </w:p>
    <w:p>
      <w:pPr/>
      <w:r>
        <w:rPr>
          <w:sz w:val="22"/>
          <w:szCs w:val="22"/>
        </w:rPr>
        <w:t xml:space="preserve">Verkrijgbare kleuren : verkrijgbaar in de Cavere kleuren</w:t>
      </w:r>
    </w:p>
    <w:p>
      <w:pPr/>
      <w:r>
        <w:rPr>
          <w:sz w:val="22"/>
          <w:szCs w:val="22"/>
        </w:rPr>
        <w:t xml:space="preserve">Belasting : max. 150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2026-05-14T09:52:32+00:00</dcterms:created>
  <dcterms:modified xsi:type="dcterms:W3CDTF">2026-05-14T09:52:32+00:00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