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voor bevestiging aan muur, rechts, 308 x 158 x 104 mm, Cavere Carbon zwart</w:t>
      </w:r>
    </w:p>
    <w:p/>
    <w:p/>
    <w:p>
      <w:pPr/>
      <w:r>
        <w:rPr>
          <w:sz w:val="22"/>
          <w:szCs w:val="22"/>
        </w:rPr>
        <w:t xml:space="preserve">Artikelnummer: 7100051xxx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met Wandhouder voor bevestiging aan muur</w:t>
      </w:r>
    </w:p>
    <w:p>
      <w:pPr/>
      <w:r>
        <w:rPr>
          <w:sz w:val="22"/>
          <w:szCs w:val="22"/>
        </w:rPr>
        <w:t xml:space="preserve">legblad met daaronder liggende zwenkarm met een uitstrekking van 600</w:t>
      </w:r>
    </w:p>
    <w:p>
      <w:pPr/>
      <w:r>
        <w:rPr>
          <w:sz w:val="22"/>
          <w:szCs w:val="22"/>
        </w:rPr>
        <w:t xml:space="preserve">flexibel zwenkbereik tot 180 graden</w:t>
      </w:r>
    </w:p>
    <w:p>
      <w:pPr/>
      <w:r>
        <w:rPr>
          <w:sz w:val="22"/>
          <w:szCs w:val="22"/>
        </w:rPr>
        <w:t xml:space="preserve">Legblad met slipvaste siliconen bekleding in de kleuren: 092 - transparant 093 - transparant 096 - grijs 095 - grijs 091 - grijs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8 x 80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FlexTray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308 mm</w:t>
      </w:r>
    </w:p>
    <w:p>
      <w:pPr/>
      <w:r>
        <w:rPr>
          <w:sz w:val="22"/>
          <w:szCs w:val="22"/>
        </w:rPr>
        <w:t xml:space="preserve">Breedte : 158 mm</w:t>
      </w:r>
    </w:p>
    <w:p>
      <w:pPr/>
      <w:r>
        <w:rPr>
          <w:sz w:val="22"/>
          <w:szCs w:val="22"/>
        </w:rPr>
        <w:t xml:space="preserve">Hoogte : 104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2026-05-14T10:06:33+00:00</dcterms:created>
  <dcterms:modified xsi:type="dcterms:W3CDTF">2026-05-14T10:06:33+00:00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