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Toiletrolhouder, 82 x 171 x 50 mm, Hoogglans gepolijst</w:t>
      </w:r>
    </w:p>
    <w:p/>
    <w:p/>
    <w:p>
      <w:pPr/>
      <w:r>
        <w:rPr>
          <w:sz w:val="22"/>
          <w:szCs w:val="22"/>
        </w:rPr>
        <w:t xml:space="preserve">Artikelnummer: 2291605xxx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Inox Care is een duurzaam en veelzijdig assortiment van roestvrij staal dat toegankelijkheid en hygiëne combineert in een modern ontwerp</w:t>
      </w:r>
    </w:p>
    <w:p>
      <w:pPr/>
      <w:r>
        <w:rPr>
          <w:sz w:val="22"/>
          <w:szCs w:val="22"/>
        </w:rPr>
        <w:t xml:space="preserve">geschikt voor alle in de handel verkrijgbare papierrollen</w:t>
      </w:r>
    </w:p>
    <w:p>
      <w:pPr/>
      <w:r>
        <w:rPr>
          <w:sz w:val="22"/>
          <w:szCs w:val="22"/>
        </w:rPr>
        <w:t xml:space="preserve">voor bevestiging aan muur</w:t>
      </w:r>
    </w:p>
    <w:p>
      <w:pPr/>
      <w:r>
        <w:rPr>
          <w:sz w:val="22"/>
          <w:szCs w:val="22"/>
        </w:rPr>
        <w:t xml:space="preserve">verborgen fixatie</w:t>
      </w:r>
    </w:p>
    <w:p>
      <w:pPr/>
      <w:r>
        <w:rPr>
          <w:sz w:val="22"/>
          <w:szCs w:val="22"/>
        </w:rPr>
        <w:t xml:space="preserve">levering met Bevestigingsmateriaal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Toiletrolhouder</w:t>
      </w:r>
    </w:p>
    <w:p>
      <w:pPr/>
      <w:r>
        <w:rPr>
          <w:sz w:val="22"/>
          <w:szCs w:val="22"/>
        </w:rPr>
        <w:t xml:space="preserve">Productgroep : 5600</w:t>
      </w:r>
    </w:p>
    <w:p>
      <w:pPr/>
      <w:r>
        <w:rPr>
          <w:sz w:val="22"/>
          <w:szCs w:val="22"/>
        </w:rPr>
        <w:t xml:space="preserve">Lengte : 82 mm</w:t>
      </w:r>
    </w:p>
    <w:p>
      <w:pPr/>
      <w:r>
        <w:rPr>
          <w:sz w:val="22"/>
          <w:szCs w:val="22"/>
        </w:rPr>
        <w:t xml:space="preserve">Breedte : 171 mm</w:t>
      </w:r>
    </w:p>
    <w:p>
      <w:pPr/>
      <w:r>
        <w:rPr>
          <w:sz w:val="22"/>
          <w:szCs w:val="22"/>
        </w:rPr>
        <w:t xml:space="preserve">Hoogte : 50 mm</w:t>
      </w:r>
    </w:p>
    <w:p>
      <w:pPr/>
      <w:r>
        <w:rPr>
          <w:sz w:val="22"/>
          <w:szCs w:val="22"/>
        </w:rPr>
        <w:t xml:space="preserve">Materiaal : roestvrij staal, grondstof n° 1.4301 (A2, AISI 304)</w:t>
      </w:r>
    </w:p>
    <w:p>
      <w:pPr/>
      <w:r>
        <w:rPr>
          <w:sz w:val="22"/>
          <w:szCs w:val="22"/>
        </w:rPr>
        <w:t xml:space="preserve">Oppervlak : Hoogglans</w:t>
      </w:r>
    </w:p>
    <w:p>
      <w:pPr/>
      <w:r>
        <w:rPr>
          <w:sz w:val="22"/>
          <w:szCs w:val="22"/>
        </w:rPr>
        <w:t xml:space="preserve">Kleur : Hoogglans gepolijst</w:t>
      </w:r>
    </w:p>
    <w:p>
      <w:pPr/>
      <w:r>
        <w:rPr>
          <w:sz w:val="22"/>
          <w:szCs w:val="22"/>
        </w:rPr>
        <w:t xml:space="preserve">Verkrijgbare kleuren : verkrijgbaar Hogglans gepolijst (008), Gesatineerd (009) en Wit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2026-08-23T03:57:20+00:00</dcterms:created>
  <dcterms:modified xsi:type="dcterms:W3CDTF">2026-08-23T03:57:20+00:00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