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Buis NT.RO, 3000 x 32 x 32 mm, Gesatineerd</w:t>
      </w:r>
    </w:p>
    <w:p/>
    <w:p/>
    <w:p>
      <w:pPr/>
      <w:r>
        <w:rPr>
          <w:sz w:val="22"/>
          <w:szCs w:val="22"/>
        </w:rPr>
        <w:t xml:space="preserve">Artikelnummer: 2290750xxx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het verbinden van buis met buis, buis met bocht en buis met T-aansluiting is het koppelstuk 2290330 nodig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Buis</w:t>
      </w:r>
    </w:p>
    <w:p>
      <w:pPr/>
      <w:r>
        <w:rPr>
          <w:sz w:val="22"/>
          <w:szCs w:val="22"/>
        </w:rPr>
        <w:t xml:space="preserve">Korte benaming : NT.RO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3000 mm</w:t>
      </w:r>
    </w:p>
    <w:p>
      <w:pPr/>
      <w:r>
        <w:rPr>
          <w:sz w:val="22"/>
          <w:szCs w:val="22"/>
        </w:rPr>
        <w:t xml:space="preserve">Breedte : 32 mm</w:t>
      </w:r>
    </w:p>
    <w:p>
      <w:pPr/>
      <w:r>
        <w:rPr>
          <w:sz w:val="22"/>
          <w:szCs w:val="22"/>
        </w:rPr>
        <w:t xml:space="preserve">Hoogte : 32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2026-09-08T14:16:15+00:00</dcterms:created>
  <dcterms:modified xsi:type="dcterms:W3CDTF">2026-09-08T14:16:15+00:00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