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Bocht NT.BO, 85 x 85 x 32 mm, Gesatineerd</w:t>
      </w:r>
    </w:p>
    <w:p/>
    <w:p/>
    <w:p>
      <w:pPr/>
      <w:r>
        <w:rPr>
          <w:sz w:val="22"/>
          <w:szCs w:val="22"/>
        </w:rPr>
        <w:t xml:space="preserve">Artikelnummer: 2290340xxx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de verbinding met de buiselementen wordt gemaakt met het koppelstuk 2290330</w:t>
      </w:r>
    </w:p>
    <w:p>
      <w:pPr/>
      <w:r>
        <w:rPr>
          <w:sz w:val="22"/>
          <w:szCs w:val="22"/>
        </w:rPr>
        <w:t xml:space="preserve">met gat van Ø 6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Bocht</w:t>
      </w:r>
    </w:p>
    <w:p>
      <w:pPr/>
      <w:r>
        <w:rPr>
          <w:sz w:val="22"/>
          <w:szCs w:val="22"/>
        </w:rPr>
        <w:t xml:space="preserve">Korte benaming : NT.BO 32.90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85 mm</w:t>
      </w:r>
    </w:p>
    <w:p>
      <w:pPr/>
      <w:r>
        <w:rPr>
          <w:sz w:val="22"/>
          <w:szCs w:val="22"/>
        </w:rPr>
        <w:t xml:space="preserve">Breedte : 85 mm</w:t>
      </w:r>
    </w:p>
    <w:p>
      <w:pPr/>
      <w:r>
        <w:rPr>
          <w:sz w:val="22"/>
          <w:szCs w:val="22"/>
        </w:rPr>
        <w:t xml:space="preserve">Hoogte : 32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2026-05-14T10:12:56+00:00</dcterms:created>
  <dcterms:modified xsi:type="dcterms:W3CDTF">2026-05-14T10:12:56+00:00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