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Afvalemmer, 3 l, 182 x 280 x 185 mm, Gesatineerd, Deksel zwart</w:t>
      </w:r>
    </w:p>
    <w:p/>
    <w:p/>
    <w:p>
      <w:pPr/>
      <w:r>
        <w:rPr>
          <w:sz w:val="22"/>
          <w:szCs w:val="22"/>
        </w:rPr>
        <w:t xml:space="preserve">Artikelnummer: 2070499xxx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met "one touch" openingssysteem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Wandhouder voor bevestiging aan muur, aanbevolen montagehoogte van de bodem tot de onderkant van de afvalemmer : 470 mm</w:t>
      </w:r>
    </w:p>
    <w:p>
      <w:pPr/>
      <w:r>
        <w:rPr>
          <w:sz w:val="22"/>
          <w:szCs w:val="22"/>
        </w:rPr>
        <w:t xml:space="preserve">kan ook vrijstaand op de vloer worden gebruikt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182 mm</w:t>
      </w:r>
    </w:p>
    <w:p>
      <w:pPr/>
      <w:r>
        <w:rPr>
          <w:sz w:val="22"/>
          <w:szCs w:val="22"/>
        </w:rPr>
        <w:t xml:space="preserve">Breedte : 280 mm</w:t>
      </w:r>
    </w:p>
    <w:p>
      <w:pPr/>
      <w:r>
        <w:rPr>
          <w:sz w:val="22"/>
          <w:szCs w:val="22"/>
        </w:rPr>
        <w:t xml:space="preserve">Hoogte : 185 mm</w:t>
      </w:r>
    </w:p>
    <w:p>
      <w:pPr/>
      <w:r>
        <w:rPr>
          <w:sz w:val="22"/>
          <w:szCs w:val="22"/>
        </w:rPr>
        <w:t xml:space="preserve">Diameter : 182 mm</w:t>
      </w:r>
    </w:p>
    <w:p>
      <w:pPr/>
      <w:r>
        <w:rPr>
          <w:sz w:val="22"/>
          <w:szCs w:val="22"/>
        </w:rPr>
        <w:t xml:space="preserve">Kleur additief : Deksel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2026-09-22T14:36:43+00:00</dcterms:created>
  <dcterms:modified xsi:type="dcterms:W3CDTF">2026-09-22T14:36:43+00:00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