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Care Douche steungreep, met Doucheglijstang, links, 750 x 1100 x 1200 mm, Hoogglans gepolijst</w:t>
      </w:r>
    </w:p>
    <w:p/>
    <w:p/>
    <w:p>
      <w:pPr/>
      <w:r>
        <w:rPr>
          <w:sz w:val="22"/>
          <w:szCs w:val="22"/>
        </w:rPr>
        <w:t xml:space="preserve">Artikelnummer: 2061250xxx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Inox Care is een duurzaam en veelzijdig assortiment van roestvrij staal dat toegankelijkheid en hygiëne combineert in een modern ontwerp</w:t>
      </w:r>
    </w:p>
    <w:p>
      <w:pPr/>
      <w:r>
        <w:rPr>
          <w:sz w:val="22"/>
          <w:szCs w:val="22"/>
        </w:rPr>
        <w:t xml:space="preserve">Douchekophouder met traploze en soepele hoogte- en hoekverstelling, onderhoudsvrij met zelfinstellende klemkracht</w:t>
      </w:r>
    </w:p>
    <w:p>
      <w:pPr/>
      <w:r>
        <w:rPr>
          <w:sz w:val="22"/>
          <w:szCs w:val="22"/>
        </w:rPr>
        <w:t xml:space="preserve">met lange hefboom en multifunctionele zijdelingse haak</w:t>
      </w:r>
    </w:p>
    <w:p>
      <w:pPr/>
      <w:r>
        <w:rPr>
          <w:sz w:val="22"/>
          <w:szCs w:val="22"/>
        </w:rPr>
        <w:t xml:space="preserve">met Afdichting voor normconforme afdichting van de boorgaten (DIN 18534-1)</w:t>
      </w:r>
    </w:p>
    <w:p>
      <w:pPr/>
      <w:r>
        <w:rPr>
          <w:sz w:val="22"/>
          <w:szCs w:val="22"/>
        </w:rPr>
        <w:t xml:space="preserve">met edelstaal rozet Ø 70 mm voor verborgen bevestiging</w:t>
      </w:r>
    </w:p>
    <w:p>
      <w:pPr/>
      <w:r>
        <w:rPr>
          <w:sz w:val="22"/>
          <w:szCs w:val="22"/>
        </w:rPr>
        <w:t xml:space="preserve">bij lichte wanden is een vulling van ten minste 20 mm dik meervoudig verlijmt hout nodig</w:t>
      </w:r>
    </w:p>
    <w:p>
      <w:pPr/>
      <w:r>
        <w:rPr>
          <w:sz w:val="22"/>
          <w:szCs w:val="22"/>
        </w:rPr>
        <w:t xml:space="preserve">geproduceerd in overeenstemming met Verordening (EU) 2017/745 betreffende medische hulpmiddelen</w:t>
      </w:r>
    </w:p>
    <w:p>
      <w:pPr/>
      <w:r>
        <w:rPr>
          <w:sz w:val="22"/>
          <w:szCs w:val="22"/>
        </w:rPr>
        <w:t xml:space="preserve">CE gecertificeerd</w:t>
      </w:r>
    </w:p>
    <w:p>
      <w:pPr/>
      <w:r>
        <w:rPr>
          <w:sz w:val="22"/>
          <w:szCs w:val="22"/>
        </w:rPr>
        <w:t xml:space="preserve">voldoet aan DIN 18040 en ÖNORM B1600</w:t>
      </w:r>
    </w:p>
    <w:p>
      <w:pPr/>
      <w:r>
        <w:rPr>
          <w:sz w:val="22"/>
          <w:szCs w:val="22"/>
        </w:rPr>
        <w:t xml:space="preserve">levering met edelstaal torxschroeven Ø 6 x 60 mm en pluggen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Douche steungreep</w:t>
      </w:r>
    </w:p>
    <w:p>
      <w:pPr/>
      <w:r>
        <w:rPr>
          <w:sz w:val="22"/>
          <w:szCs w:val="22"/>
        </w:rPr>
        <w:t xml:space="preserve">Product ontwerp : met Doucheglijstang</w:t>
      </w:r>
    </w:p>
    <w:p>
      <w:pPr/>
      <w:r>
        <w:rPr>
          <w:sz w:val="22"/>
          <w:szCs w:val="22"/>
        </w:rPr>
        <w:t xml:space="preserve">Productgroep : 5500</w:t>
      </w:r>
    </w:p>
    <w:p>
      <w:pPr/>
      <w:r>
        <w:rPr>
          <w:sz w:val="22"/>
          <w:szCs w:val="22"/>
        </w:rPr>
        <w:t xml:space="preserve">Asmaat a1 : 750 mm</w:t>
      </w:r>
    </w:p>
    <w:p>
      <w:pPr/>
      <w:r>
        <w:rPr>
          <w:sz w:val="22"/>
          <w:szCs w:val="22"/>
        </w:rPr>
        <w:t xml:space="preserve">Asmaat a2 : 1100 mm</w:t>
      </w:r>
    </w:p>
    <w:p>
      <w:pPr/>
      <w:r>
        <w:rPr>
          <w:sz w:val="22"/>
          <w:szCs w:val="22"/>
        </w:rPr>
        <w:t xml:space="preserve">Asmaat a3 : 1200 mm</w:t>
      </w:r>
    </w:p>
    <w:p>
      <w:pPr/>
      <w:r>
        <w:rPr>
          <w:sz w:val="22"/>
          <w:szCs w:val="22"/>
        </w:rPr>
        <w:t xml:space="preserve">Diameter : 32 mm</w:t>
      </w:r>
    </w:p>
    <w:p>
      <w:pPr/>
      <w:r>
        <w:rPr>
          <w:sz w:val="22"/>
          <w:szCs w:val="22"/>
        </w:rPr>
        <w:t xml:space="preserve">Bevestigingspunten : 4 St.</w:t>
      </w:r>
    </w:p>
    <w:p>
      <w:pPr/>
      <w:r>
        <w:rPr>
          <w:sz w:val="22"/>
          <w:szCs w:val="22"/>
        </w:rPr>
        <w:t xml:space="preserve">Type montage : Rozetbevestiging</w:t>
      </w:r>
    </w:p>
    <w:p>
      <w:pPr/>
      <w:r>
        <w:rPr>
          <w:sz w:val="22"/>
          <w:szCs w:val="22"/>
        </w:rPr>
        <w:t xml:space="preserve">Kleur additief : Brausehalter in Weiß (019)</w:t>
      </w:r>
    </w:p>
    <w:p>
      <w:pPr/>
      <w:r>
        <w:rPr>
          <w:sz w:val="22"/>
          <w:szCs w:val="22"/>
        </w:rPr>
        <w:t xml:space="preserve">Materiaal : roestvrij staal, grondstof n° 1.4301 (A2, AISI 304)</w:t>
      </w:r>
    </w:p>
    <w:p>
      <w:pPr/>
      <w:r>
        <w:rPr>
          <w:sz w:val="22"/>
          <w:szCs w:val="22"/>
        </w:rPr>
        <w:t xml:space="preserve">Materiaal toevoeging : Douchekophouder uit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Versie : links</w:t>
      </w:r>
    </w:p>
    <w:p>
      <w:pPr/>
      <w:r>
        <w:rPr>
          <w:sz w:val="22"/>
          <w:szCs w:val="22"/>
        </w:rPr>
        <w:t xml:space="preserve">Kleur : Hoogglans gepolijst</w:t>
      </w:r>
    </w:p>
    <w:p>
      <w:pPr/>
      <w:r>
        <w:rPr>
          <w:sz w:val="22"/>
          <w:szCs w:val="22"/>
        </w:rPr>
        <w:t xml:space="preserve">Belasting : max. 175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2026-08-17T09:02:44+00:00</dcterms:created>
  <dcterms:modified xsi:type="dcterms:W3CDTF">2026-08-17T09:02:44+00:00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