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kruk, met uitsparing, 600 x 400 x 115 mm, Gesatineerd, Polster zwart</w:t>
      </w:r>
    </w:p>
    <w:p/>
    <w:p/>
    <w:p>
      <w:pPr/>
      <w:r>
        <w:rPr>
          <w:sz w:val="22"/>
          <w:szCs w:val="22"/>
        </w:rPr>
        <w:t xml:space="preserve">Artikelnummer: 2053450xxx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met uitsparingen aan de zijkant die dienen als handgreepen</w:t>
      </w:r>
    </w:p>
    <w:p>
      <w:pPr/>
      <w:r>
        <w:rPr>
          <w:sz w:val="22"/>
          <w:szCs w:val="22"/>
        </w:rPr>
        <w:t xml:space="preserve">oppervlak van de zitting met waterafloop</w:t>
      </w:r>
    </w:p>
    <w:p>
      <w:pPr/>
      <w:r>
        <w:rPr>
          <w:sz w:val="22"/>
          <w:szCs w:val="22"/>
        </w:rPr>
        <w:t xml:space="preserve">met anti-slip vlak onder aan de poot, in de kleur van de kussen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kruk</w:t>
      </w:r>
    </w:p>
    <w:p>
      <w:pPr/>
      <w:r>
        <w:rPr>
          <w:sz w:val="22"/>
          <w:szCs w:val="22"/>
        </w:rPr>
        <w:t xml:space="preserve">Product ontwerp : met uitsparing</w:t>
      </w:r>
    </w:p>
    <w:p>
      <w:pPr/>
      <w:r>
        <w:rPr>
          <w:sz w:val="22"/>
          <w:szCs w:val="22"/>
        </w:rPr>
        <w:t xml:space="preserve">Productgroep : 5500</w:t>
      </w:r>
    </w:p>
    <w:p>
      <w:pPr/>
      <w:r>
        <w:rPr>
          <w:sz w:val="22"/>
          <w:szCs w:val="22"/>
        </w:rPr>
        <w:t xml:space="preserve">Lengte : 600 mm</w:t>
      </w:r>
    </w:p>
    <w:p>
      <w:pPr/>
      <w:r>
        <w:rPr>
          <w:sz w:val="22"/>
          <w:szCs w:val="22"/>
        </w:rPr>
        <w:t xml:space="preserve">Breedte : 400 mm</w:t>
      </w:r>
    </w:p>
    <w:p>
      <w:pPr/>
      <w:r>
        <w:rPr>
          <w:sz w:val="22"/>
          <w:szCs w:val="22"/>
        </w:rPr>
        <w:t xml:space="preserve">Hoogte : 115 mm</w:t>
      </w:r>
    </w:p>
    <w:p>
      <w:pPr/>
      <w:r>
        <w:rPr>
          <w:sz w:val="22"/>
          <w:szCs w:val="22"/>
        </w:rPr>
        <w:t xml:space="preserve">Brede zitting : 594 mm</w:t>
      </w:r>
    </w:p>
    <w:p>
      <w:pPr/>
      <w:r>
        <w:rPr>
          <w:sz w:val="22"/>
          <w:szCs w:val="22"/>
        </w:rPr>
        <w:t xml:space="preserve">Diepte van het zitoppervlak : 408 mm</w:t>
      </w:r>
    </w:p>
    <w:p>
      <w:pPr/>
      <w:r>
        <w:rPr>
          <w:sz w:val="22"/>
          <w:szCs w:val="22"/>
        </w:rPr>
        <w:t xml:space="preserve">Kleur additief : Polster zwart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Materiaal toevoeging : Polster uit PUR integraalschuim</w:t>
      </w:r>
    </w:p>
    <w:p>
      <w:pPr/>
      <w:r>
        <w:rPr>
          <w:sz w:val="22"/>
          <w:szCs w:val="22"/>
        </w:rPr>
        <w:t xml:space="preserve">Oppervlak : fijn-mat</w:t>
      </w:r>
    </w:p>
    <w:p>
      <w:pPr/>
      <w:r>
        <w:rPr>
          <w:sz w:val="22"/>
          <w:szCs w:val="22"/>
        </w:rPr>
        <w:t xml:space="preserve">Kleur : Gesatineerd</w:t>
      </w:r>
    </w:p>
    <w:p>
      <w:pPr/>
      <w:r>
        <w:rPr>
          <w:sz w:val="22"/>
          <w:szCs w:val="22"/>
        </w:rPr>
        <w:t xml:space="preserve">Belasting : max.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2026-06-22T19:30:02+00:00</dcterms:created>
  <dcterms:modified xsi:type="dcterms:W3CDTF">2026-06-22T19:30:02+00:00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