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Muursteun vario, met grondplaat, L = 850 mm, Gesatineerd</w:t>
      </w:r>
    </w:p>
    <w:p/>
    <w:p/>
    <w:p>
      <w:pPr/>
      <w:r>
        <w:rPr>
          <w:sz w:val="22"/>
          <w:szCs w:val="22"/>
        </w:rPr>
        <w:t xml:space="preserve">Artikelnummer: 2051050xxx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eenvoudige montage of demontage door ophanging aan grondplaat vario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normconforme afdichting van de boorgaten (DIN 18534-1) in combinatie met NORMBAU montagesets 7470xxx</w:t>
      </w:r>
    </w:p>
    <w:p>
      <w:pPr/>
      <w:r>
        <w:rPr>
          <w:sz w:val="22"/>
          <w:szCs w:val="22"/>
        </w:rPr>
        <w:t xml:space="preserve">kan achteraf worden uitgerust met Toiletpapierhouder 2050300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Muursteun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Grondplaat : met grondplaat</w:t>
      </w:r>
    </w:p>
    <w:p>
      <w:pPr/>
      <w:r>
        <w:rPr>
          <w:sz w:val="22"/>
          <w:szCs w:val="22"/>
        </w:rPr>
        <w:t xml:space="preserve">Lengte L : 850 mm</w:t>
      </w:r>
    </w:p>
    <w:p>
      <w:pPr/>
      <w:r>
        <w:rPr>
          <w:sz w:val="22"/>
          <w:szCs w:val="22"/>
        </w:rPr>
        <w:t xml:space="preserve">Diameter : 32 mm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Gesatineerd</w:t>
      </w:r>
    </w:p>
    <w:p>
      <w:pPr/>
      <w:r>
        <w:rPr>
          <w:sz w:val="22"/>
          <w:szCs w:val="22"/>
        </w:rPr>
        <w:t xml:space="preserve">Belasting : max. 125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2026-11-08T22:59:56+00:00</dcterms:created>
  <dcterms:modified xsi:type="dcterms:W3CDTF">2026-11-08T22:59:56+00:00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