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Eco Care Steungreep, met handdouche houder, 90°, links, 480 x 1200 mm, Wit</w:t>
      </w:r>
    </w:p>
    <w:p/>
    <w:p/>
    <w:p>
      <w:pPr/>
      <w:r>
        <w:rPr>
          <w:sz w:val="22"/>
          <w:szCs w:val="22"/>
        </w:rPr>
        <w:t xml:space="preserve">Artikelnummer: 1465348xxx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Eco Care is een solide en insteressant geprijsde Care Solution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 ontwerp : met handdouche houder</w:t>
      </w:r>
    </w:p>
    <w:p>
      <w:pPr/>
      <w:r>
        <w:rPr>
          <w:sz w:val="22"/>
          <w:szCs w:val="22"/>
        </w:rPr>
        <w:t xml:space="preserve">Productgroep : 3700</w:t>
      </w:r>
    </w:p>
    <w:p>
      <w:pPr/>
      <w:r>
        <w:rPr>
          <w:sz w:val="22"/>
          <w:szCs w:val="22"/>
        </w:rPr>
        <w:t xml:space="preserve">Asmaat a1 : 480 mm</w:t>
      </w:r>
    </w:p>
    <w:p>
      <w:pPr/>
      <w:r>
        <w:rPr>
          <w:sz w:val="22"/>
          <w:szCs w:val="22"/>
        </w:rPr>
        <w:t xml:space="preserve">Asmaat a3 : 1200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90 °</w:t>
      </w:r>
    </w:p>
    <w:p>
      <w:pPr/>
      <w:r>
        <w:rPr>
          <w:sz w:val="22"/>
          <w:szCs w:val="22"/>
        </w:rPr>
        <w:t xml:space="preserve">Materiaal : Roestvrij staal</w:t>
      </w:r>
    </w:p>
    <w:p>
      <w:pPr/>
      <w:r>
        <w:rPr>
          <w:sz w:val="22"/>
          <w:szCs w:val="22"/>
        </w:rPr>
        <w:t xml:space="preserve">Materiaal toevoeging : Douchekophouder uit Polyamide</w:t>
      </w:r>
    </w:p>
    <w:p>
      <w:pPr/>
      <w:r>
        <w:rPr>
          <w:sz w:val="22"/>
          <w:szCs w:val="22"/>
        </w:rPr>
        <w:t xml:space="preserve">Oppervlak : krasbestendige poedercoating met antibacteriële bescherming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2026-08-23T03:55:07+00:00</dcterms:created>
  <dcterms:modified xsi:type="dcterms:W3CDTF">2026-08-23T03:55:07+00:00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