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 legborde, voor bevestiging aan muur, 210 x 110 x 75 mm, Wit</w:t>
      </w:r>
    </w:p>
    <w:p/>
    <w:p/>
    <w:p>
      <w:pPr/>
      <w:r>
        <w:rPr>
          <w:sz w:val="22"/>
          <w:szCs w:val="22"/>
        </w:rPr>
        <w:t xml:space="preserve">Artikelnummer: 0925360xxx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het douchebakje kan ook op de tegels worden geplakt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>
      <w:pPr/>
      <w:r>
        <w:rPr>
          <w:sz w:val="22"/>
          <w:szCs w:val="22"/>
        </w:rPr>
        <w:t xml:space="preserve">wordt met plakband achter de  dispencer gemonteerd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voor bevestiging aan muur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210 mm</w:t>
      </w:r>
    </w:p>
    <w:p>
      <w:pPr/>
      <w:r>
        <w:rPr>
          <w:sz w:val="22"/>
          <w:szCs w:val="22"/>
        </w:rPr>
        <w:t xml:space="preserve">Breedte : 110 mm</w:t>
      </w:r>
    </w:p>
    <w:p>
      <w:pPr/>
      <w:r>
        <w:rPr>
          <w:sz w:val="22"/>
          <w:szCs w:val="22"/>
        </w:rPr>
        <w:t xml:space="preserve">Hoogte : 75 mm</w:t>
      </w:r>
    </w:p>
    <w:p>
      <w:pPr/>
      <w:r>
        <w:rPr>
          <w:sz w:val="22"/>
          <w:szCs w:val="22"/>
        </w:rPr>
        <w:t xml:space="preserve">oppervlakte : 200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2026-10-09T06:35:38+00:00</dcterms:created>
  <dcterms:modified xsi:type="dcterms:W3CDTF">2026-10-09T06:35:38+00:00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