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 voor douche spatscherm, voor Cavere, 605 x 715 x 1 mm, Wit</w:t>
      </w:r>
    </w:p>
    <w:p/>
    <w:p/>
    <w:p>
      <w:pPr/>
      <w:r>
        <w:rPr>
          <w:sz w:val="22"/>
          <w:szCs w:val="22"/>
        </w:rPr>
        <w:t xml:space="preserve">Artikelnummer: 0787051xxx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voor Cavere Care Opklapbare muursteun L= 850 mm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met klittenbandsluiting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 voor douche spatscherm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715 mm</w:t>
      </w:r>
    </w:p>
    <w:p>
      <w:pPr/>
      <w:r>
        <w:rPr>
          <w:sz w:val="22"/>
          <w:szCs w:val="22"/>
        </w:rPr>
        <w:t xml:space="preserve">Hoogte : 1 mm</w:t>
      </w:r>
    </w:p>
    <w:p>
      <w:pPr/>
      <w:r>
        <w:rPr>
          <w:sz w:val="22"/>
          <w:szCs w:val="22"/>
        </w:rPr>
        <w:t xml:space="preserve">Geschikt voor : voor Cavere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2026-10-22T00:28:42+00:00</dcterms:created>
  <dcterms:modified xsi:type="dcterms:W3CDTF">2026-10-22T00:28:42+00:00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