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Dubbele haak, 45 x 52 x 65 mm, Wit</w:t>
      </w:r>
    </w:p>
    <w:p/>
    <w:p/>
    <w:p>
      <w:pPr/>
      <w:r>
        <w:rPr>
          <w:sz w:val="22"/>
          <w:szCs w:val="22"/>
        </w:rPr>
        <w:t xml:space="preserve">Artikelnummer: 0584050xxx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4 mm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Dubbele 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45 mm</w:t>
      </w:r>
    </w:p>
    <w:p>
      <w:pPr/>
      <w:r>
        <w:rPr>
          <w:sz w:val="22"/>
          <w:szCs w:val="22"/>
        </w:rPr>
        <w:t xml:space="preserve">Breedte : 52 mm</w:t>
      </w:r>
    </w:p>
    <w:p>
      <w:pPr/>
      <w:r>
        <w:rPr>
          <w:sz w:val="22"/>
          <w:szCs w:val="22"/>
        </w:rPr>
        <w:t xml:space="preserve">Hoogte : 65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2026-05-14T09:54:17+00:00</dcterms:created>
  <dcterms:modified xsi:type="dcterms:W3CDTF">2026-05-14T09:54:17+00:00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