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Plafondhaak, voor platen tot max. 10 mm dikte, 34 x 68 x 62 mm, Wit</w:t>
      </w:r>
    </w:p>
    <w:p/>
    <w:p/>
    <w:p>
      <w:pPr/>
      <w:r>
        <w:rPr>
          <w:sz w:val="22"/>
          <w:szCs w:val="22"/>
        </w:rPr>
        <w:t xml:space="preserve">Artikelnummer: 0583270xxx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platen tot max. 10 mm dikte</w:t>
      </w:r>
    </w:p>
    <w:p>
      <w:pPr/>
      <w:r>
        <w:rPr>
          <w:sz w:val="22"/>
          <w:szCs w:val="22"/>
        </w:rPr>
        <w:t xml:space="preserve">dubbel Haak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schroeflengte = dikte van de plaat + minimal 10 tot max. 12 mm</w:t>
      </w:r>
    </w:p>
    <w:p>
      <w:pPr/>
      <w:r>
        <w:rPr>
          <w:sz w:val="22"/>
          <w:szCs w:val="22"/>
        </w:rPr>
        <w:t xml:space="preserve">met tegenrozet incl. tap gat Ø 7,5 mm voor verborgen bevestiging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Plafondhaak</w:t>
      </w:r>
    </w:p>
    <w:p>
      <w:pPr/>
      <w:r>
        <w:rPr>
          <w:sz w:val="22"/>
          <w:szCs w:val="22"/>
        </w:rPr>
        <w:t xml:space="preserve">Product ontwerp : voor platen tot max. 10 mm dikte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68 mm</w:t>
      </w:r>
    </w:p>
    <w:p>
      <w:pPr/>
      <w:r>
        <w:rPr>
          <w:sz w:val="22"/>
          <w:szCs w:val="22"/>
        </w:rPr>
        <w:t xml:space="preserve">Hoogte : 62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2026-10-30T00:54:42+00:00</dcterms:created>
  <dcterms:modified xsi:type="dcterms:W3CDTF">2026-10-30T00:54:42+00:00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