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2, voor montage op wanden van holle steen (zonder injectiepluggen), Kleurloos</w:t>
      </w:r>
    </w:p>
    <w:p/>
    <w:p/>
    <w:p>
      <w:pPr/>
      <w:r>
        <w:rPr>
          <w:sz w:val="22"/>
          <w:szCs w:val="22"/>
        </w:rPr>
        <w:t xml:space="preserve">Artikelnummer: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Verso Care opklapbaar zitje et opklapbaar zitje met vloersteun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>
      <w:pPr/>
      <w:r>
        <w:rPr>
          <w:sz w:val="22"/>
          <w:szCs w:val="22"/>
        </w:rPr>
        <w:t xml:space="preserve">de montagekit is getest volgens de bouwvoorschriften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(zonder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2 x zeskantbout M10 x 20, A4-AISI 316 2 x zeefhuls Ø 20 x 100 2 x stalen hulzen met binnendraad Ø 15 x 75 / M10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2026-10-09T09:07:39+00:00</dcterms:created>
  <dcterms:modified xsi:type="dcterms:W3CDTF">2026-10-09T09:07:39+00:00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