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NY.BZG 80.23.8/80 Dorn 8, dorn, Donkergrijs</w:t>
      </w:r>
    </w:p>
    <w:p/>
    <w:p/>
    <w:p>
      <w:pPr/>
      <w:r>
        <w:rPr>
          <w:sz w:val="22"/>
          <w:szCs w:val="22"/>
        </w:rPr>
        <w:t xml:space="preserve">Artikelnummer: 0432030xxx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NORMBAU Drücker und Abdeckungen der Rosetten aus Nylon, in der Farbe ..., Drücker Ø 20/23 mm, lockerrungssichere Drückerstiftverbindung in wartungsfreien Gleitlagern, mit Stützzapfen Ø 7 mm und verdeckter Verschraubung mit Spax-Schrauben, TS 35 – 45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Badtür-Garnitur</w:t>
      </w:r>
    </w:p>
    <w:p>
      <w:pPr/>
      <w:r>
        <w:rPr>
          <w:sz w:val="22"/>
          <w:szCs w:val="22"/>
        </w:rPr>
        <w:t xml:space="preserve">Korte benaming : NY.BZG 80.23.8/80 Dorn 8</w:t>
      </w:r>
    </w:p>
    <w:p>
      <w:pPr/>
      <w:r>
        <w:rPr>
          <w:sz w:val="22"/>
          <w:szCs w:val="22"/>
        </w:rPr>
        <w:t xml:space="preserve">Productgroep : 2700</w:t>
      </w:r>
    </w:p>
    <w:p>
      <w:pPr/>
      <w:r>
        <w:rPr>
          <w:sz w:val="22"/>
          <w:szCs w:val="22"/>
        </w:rPr>
        <w:t xml:space="preserve">Serie : NY 80</w:t>
      </w:r>
    </w:p>
    <w:p>
      <w:pPr/>
      <w:r>
        <w:rPr>
          <w:sz w:val="22"/>
          <w:szCs w:val="22"/>
        </w:rPr>
        <w:t xml:space="preserve">Vierkante spindel : 8 mm</w:t>
      </w:r>
    </w:p>
    <w:p>
      <w:pPr/>
      <w:r>
        <w:rPr>
          <w:sz w:val="22"/>
          <w:szCs w:val="22"/>
        </w:rPr>
        <w:t xml:space="preserve">Rosetten- /Schildform : Rundrosette</w:t>
      </w:r>
    </w:p>
    <w:p>
      <w:pPr/>
      <w:r>
        <w:rPr>
          <w:sz w:val="22"/>
          <w:szCs w:val="22"/>
        </w:rPr>
        <w:t xml:space="preserve">Gebruiksgebied : Objektbau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 Zwart (016), Donkergrijs (018), Wit (019) en in Lichtgrijs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2026-05-14T09:56:40+00:00</dcterms:created>
  <dcterms:modified xsi:type="dcterms:W3CDTF">2026-05-14T09:56:40+00:00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