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 2, Dikte 2 mm, 75 x 35 x 2 mm, Donkergrijs</w:t>
      </w:r>
    </w:p>
    <w:p/>
    <w:p/>
    <w:p>
      <w:pPr/>
      <w:r>
        <w:rPr>
          <w:sz w:val="22"/>
          <w:szCs w:val="22"/>
        </w:rPr>
        <w:t xml:space="preserve">Artikelnummer: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 ontwerp : Dikte 2 mm</w:t>
      </w:r>
    </w:p>
    <w:p>
      <w:pPr/>
      <w:r>
        <w:rPr>
          <w:sz w:val="22"/>
          <w:szCs w:val="22"/>
        </w:rPr>
        <w:t xml:space="preserve">Korte benaming : NY.D 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