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Afvalemmer, 3 l, 285 x 180 x 180 mm, Wit, Deksel zwart</w:t>
      </w:r>
    </w:p>
    <w:p/>
    <w:p/>
    <w:p>
      <w:pPr/>
      <w:r>
        <w:rPr>
          <w:sz w:val="22"/>
          <w:szCs w:val="22"/>
        </w:rPr>
        <w:t xml:space="preserve">Artikelnummer: 0300499xxx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met "one touch" openingssysteem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Wandhouder voor bevestiging aan muur, aanbevolen montagehoogte van de bodem tot de onderkant van de afvalemmer : 470 mm</w:t>
      </w:r>
    </w:p>
    <w:p>
      <w:pPr/>
      <w:r>
        <w:rPr>
          <w:sz w:val="22"/>
          <w:szCs w:val="22"/>
        </w:rPr>
        <w:t xml:space="preserve">kan ook vrijstaand op de vloer worden gebruikt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285 mm</w:t>
      </w:r>
    </w:p>
    <w:p>
      <w:pPr/>
      <w:r>
        <w:rPr>
          <w:sz w:val="22"/>
          <w:szCs w:val="22"/>
        </w:rPr>
        <w:t xml:space="preserve">Breedte : 180 mm</w:t>
      </w:r>
    </w:p>
    <w:p>
      <w:pPr/>
      <w:r>
        <w:rPr>
          <w:sz w:val="22"/>
          <w:szCs w:val="22"/>
        </w:rPr>
        <w:t xml:space="preserve">Hoogte : 180 mm</w:t>
      </w:r>
    </w:p>
    <w:p>
      <w:pPr/>
      <w:r>
        <w:rPr>
          <w:sz w:val="22"/>
          <w:szCs w:val="22"/>
        </w:rPr>
        <w:t xml:space="preserve">Diameter : 182 mm</w:t>
      </w:r>
    </w:p>
    <w:p>
      <w:pPr/>
      <w:r>
        <w:rPr>
          <w:sz w:val="22"/>
          <w:szCs w:val="22"/>
        </w:rPr>
        <w:t xml:space="preserve">Kleur additief : Deksel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2026-08-23T04:33:28+00:00</dcterms:created>
  <dcterms:modified xsi:type="dcterms:W3CDTF">2026-08-23T04:33:28+00:00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