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Steungreep, 90°, 300 - 900 mm, Donkergrijs</w:t>
      </w:r>
    </w:p>
    <w:p/>
    <w:p/>
    <w:p>
      <w:pPr/>
      <w:r>
        <w:rPr>
          <w:sz w:val="22"/>
          <w:szCs w:val="22"/>
        </w:rPr>
        <w:t xml:space="preserve">Artikelnummer: 0300364xxx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met Afdichting voor normconforme afdichting van de boorgaten (DIN 18534-1)</w:t>
      </w:r>
    </w:p>
    <w:p>
      <w:pPr/>
      <w:r>
        <w:rPr>
          <w:sz w:val="22"/>
          <w:szCs w:val="22"/>
        </w:rPr>
        <w:t xml:space="preserve">met kunstof rozet Ø 70 mm voor verborgen bevestiging en glasvezelversterkt kunststof bodemdeel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kan achteraf worden uitgerust met Nylon Care Toiletpapierhouder 0449120, optionele met permanente bescherming tegen bacteriën 4449120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Steungreep</w:t>
      </w:r>
    </w:p>
    <w:p>
      <w:pPr/>
      <w:r>
        <w:rPr>
          <w:sz w:val="22"/>
          <w:szCs w:val="22"/>
        </w:rPr>
        <w:t xml:space="preserve">Productgroep : 0700</w:t>
      </w:r>
    </w:p>
    <w:p>
      <w:pPr/>
      <w:r>
        <w:rPr>
          <w:sz w:val="22"/>
          <w:szCs w:val="22"/>
        </w:rPr>
        <w:t xml:space="preserve">Asmaat a1 : 300 - 900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Bevestigingspunten : 3 St.</w:t>
      </w:r>
    </w:p>
    <w:p>
      <w:pPr/>
      <w:r>
        <w:rPr>
          <w:sz w:val="22"/>
          <w:szCs w:val="22"/>
        </w:rPr>
        <w:t xml:space="preserve">Hoek : 90 °</w:t>
      </w:r>
    </w:p>
    <w:p>
      <w:pPr/>
      <w:r>
        <w:rPr>
          <w:sz w:val="22"/>
          <w:szCs w:val="22"/>
        </w:rPr>
        <w:t xml:space="preserve">Type montage : Rozetbevestiging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125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2026-10-29T21:10:51+00:00</dcterms:created>
  <dcterms:modified xsi:type="dcterms:W3CDTF">2026-10-29T21:10:51+00:00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