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kruk, met uitsparing, 590 x 520 x 90 mm, Wit, Polster zwart</w:t>
      </w:r>
    </w:p>
    <w:p/>
    <w:p/>
    <w:p>
      <w:pPr/>
      <w:r>
        <w:rPr>
          <w:sz w:val="22"/>
          <w:szCs w:val="22"/>
        </w:rPr>
        <w:t xml:space="preserve">Artikelnummer: 0300345xxx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uitsparingen aan de zijkant die dienen als handgreepen</w:t>
      </w:r>
    </w:p>
    <w:p>
      <w:pPr/>
      <w:r>
        <w:rPr>
          <w:sz w:val="22"/>
          <w:szCs w:val="22"/>
        </w:rPr>
        <w:t xml:space="preserve">oppervlak van de zitting met waterafloop</w:t>
      </w:r>
    </w:p>
    <w:p>
      <w:pPr/>
      <w:r>
        <w:rPr>
          <w:sz w:val="22"/>
          <w:szCs w:val="22"/>
        </w:rPr>
        <w:t xml:space="preserve">met anti-slip vlak onder aan de poot, in de kleur van de kussen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kruk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520 mm</w:t>
      </w:r>
    </w:p>
    <w:p>
      <w:pPr/>
      <w:r>
        <w:rPr>
          <w:sz w:val="22"/>
          <w:szCs w:val="22"/>
        </w:rPr>
        <w:t xml:space="preserve">Hoogte : 90 mm</w:t>
      </w:r>
    </w:p>
    <w:p>
      <w:pPr/>
      <w:r>
        <w:rPr>
          <w:sz w:val="22"/>
          <w:szCs w:val="22"/>
        </w:rPr>
        <w:t xml:space="preserve">Brede zitting : 594 mm</w:t>
      </w:r>
    </w:p>
    <w:p>
      <w:pPr/>
      <w:r>
        <w:rPr>
          <w:sz w:val="22"/>
          <w:szCs w:val="22"/>
        </w:rPr>
        <w:t xml:space="preserve">Diepte van het zitoppervlak : 408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2026-10-29T19:35:13+00:00</dcterms:created>
  <dcterms:modified xsi:type="dcterms:W3CDTF">2026-10-29T19:35:13+00:00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