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Montagebeugel NY.BW, 53 x 53 x 55 mm, Donkergrijs</w:t>
      </w:r>
    </w:p>
    <w:p/>
    <w:p/>
    <w:p>
      <w:pPr/>
      <w:r>
        <w:rPr>
          <w:sz w:val="22"/>
          <w:szCs w:val="22"/>
        </w:rPr>
        <w:t xml:space="preserve">Artikelnummer: 0289050xxx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 de bevestiging van scheidingswandplaten</w:t>
      </w:r>
    </w:p>
    <w:p>
      <w:pPr/>
      <w:r>
        <w:rPr>
          <w:sz w:val="22"/>
          <w:szCs w:val="22"/>
        </w:rPr>
        <w:t xml:space="preserve">levering zonder befestigungsmaterial</w:t>
      </w:r>
    </w:p>
    <w:p>
      <w:pPr/>
      <w:r>
        <w:rPr>
          <w:sz w:val="22"/>
          <w:szCs w:val="22"/>
        </w:rPr>
        <w:t xml:space="preserve">levering met 2 afdekkapen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Montagebeugel</w:t>
      </w:r>
    </w:p>
    <w:p>
      <w:pPr/>
      <w:r>
        <w:rPr>
          <w:sz w:val="22"/>
          <w:szCs w:val="22"/>
        </w:rPr>
        <w:t xml:space="preserve">Korte benaming : NY.BW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53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