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Insteekslot NY.ERS 76 PZ, 110 x 15 x 150 mm, Zwart</w:t>
      </w:r>
    </w:p>
    <w:p/>
    <w:p/>
    <w:p>
      <w:pPr/>
      <w:r>
        <w:rPr>
          <w:sz w:val="22"/>
          <w:szCs w:val="22"/>
        </w:rPr>
        <w:t xml:space="preserve">Artikelnummer: 0256050xxx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voor scheidingsdeuren vanaf deurdikte 22 mm</w:t>
      </w:r>
    </w:p>
    <w:p>
      <w:pPr/>
      <w:r>
        <w:rPr>
          <w:sz w:val="22"/>
          <w:szCs w:val="22"/>
        </w:rPr>
        <w:t xml:space="preserve">corrosie- en onderhoudsvrij</w:t>
      </w:r>
    </w:p>
    <w:p>
      <w:pPr/>
      <w:r>
        <w:rPr>
          <w:sz w:val="22"/>
          <w:szCs w:val="22"/>
        </w:rPr>
        <w:t xml:space="preserve">voorplaat 14 x 150 x 4,5 mm</w:t>
      </w:r>
    </w:p>
    <w:p>
      <w:pPr/>
      <w:r>
        <w:rPr>
          <w:sz w:val="22"/>
          <w:szCs w:val="22"/>
        </w:rPr>
        <w:t xml:space="preserve">met sparing voor  profielcilinder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Insteekslot</w:t>
      </w:r>
    </w:p>
    <w:p>
      <w:pPr/>
      <w:r>
        <w:rPr>
          <w:sz w:val="22"/>
          <w:szCs w:val="22"/>
        </w:rPr>
        <w:t xml:space="preserve">Korte benaming : NY.ERS 76 PZ</w:t>
      </w:r>
    </w:p>
    <w:p>
      <w:pPr/>
      <w:r>
        <w:rPr>
          <w:sz w:val="22"/>
          <w:szCs w:val="22"/>
        </w:rPr>
        <w:t xml:space="preserve">Productgroep : 2600</w:t>
      </w:r>
    </w:p>
    <w:p>
      <w:pPr/>
      <w:r>
        <w:rPr>
          <w:sz w:val="22"/>
          <w:szCs w:val="22"/>
        </w:rPr>
        <w:t xml:space="preserve">Lengte : 110 mm</w:t>
      </w:r>
    </w:p>
    <w:p>
      <w:pPr/>
      <w:r>
        <w:rPr>
          <w:sz w:val="22"/>
          <w:szCs w:val="22"/>
        </w:rPr>
        <w:t xml:space="preserve">Breedte : 15 mm</w:t>
      </w:r>
    </w:p>
    <w:p>
      <w:pPr/>
      <w:r>
        <w:rPr>
          <w:sz w:val="22"/>
          <w:szCs w:val="22"/>
        </w:rPr>
        <w:t xml:space="preserve">Hoogte : 150 mm</w:t>
      </w:r>
    </w:p>
    <w:p>
      <w:pPr/>
      <w:r>
        <w:rPr>
          <w:sz w:val="22"/>
          <w:szCs w:val="22"/>
        </w:rPr>
        <w:t xml:space="preserve">Materiaal : Kunststof</w:t>
      </w:r>
    </w:p>
    <w:p>
      <w:pPr/>
      <w:r>
        <w:rPr>
          <w:sz w:val="22"/>
          <w:szCs w:val="22"/>
        </w:rPr>
        <w:t xml:space="preserve">Kleur : Zwart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2026-05-14T09:52:18+00:00</dcterms:created>
  <dcterms:modified xsi:type="dcterms:W3CDTF">2026-05-14T09:52:18+00:00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