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Cavere Care Miroir inclinable, 660 x 153 x 500 mm, Cavere Anthracite métallisé</w:t>
      </w:r>
    </w:p>
    <w:p/>
    <w:p/>
    <w:p>
      <w:pPr/>
      <w:r>
        <w:rPr>
          <w:sz w:val="22"/>
          <w:szCs w:val="22"/>
        </w:rPr>
        <w:t xml:space="preserve">Numéro d'article : 7466112xxx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Cavere Care en tant que famille de produits, déjà récompensée par un prix, avec une excellente conception convenant à toutes les exigences</w:t>
      </w:r>
    </w:p>
    <w:p>
      <w:pPr/>
      <w:r>
        <w:rPr>
          <w:sz w:val="22"/>
          <w:szCs w:val="22"/>
        </w:rPr>
        <w:t xml:space="preserve">Miroir 500 x 500 mm, avec bords polis et angles arrondis, sur plaque de support en métal</w:t>
      </w:r>
    </w:p>
    <w:p>
      <w:pPr/>
      <w:r>
        <w:rPr>
          <w:sz w:val="22"/>
          <w:szCs w:val="22"/>
        </w:rPr>
        <w:t xml:space="preserve">Inclinaison jusqu'à 25° réglable en continu avec la poignée de commande</w:t>
      </w:r>
    </w:p>
    <w:p>
      <w:pPr/>
      <w:r>
        <w:rPr>
          <w:sz w:val="22"/>
          <w:szCs w:val="22"/>
        </w:rPr>
        <w:t xml:space="preserve">La force de réglage peut être ajustée</w:t>
      </w:r>
    </w:p>
    <w:p>
      <w:pPr/>
      <w:r>
        <w:rPr>
          <w:sz w:val="22"/>
          <w:szCs w:val="22"/>
        </w:rPr>
        <w:t xml:space="preserve">Avec rosaces inox Ø 70 mm pour fixation invisible</w:t>
      </w:r>
    </w:p>
    <w:p>
      <w:pPr/>
      <w:r>
        <w:rPr>
          <w:sz w:val="22"/>
          <w:szCs w:val="22"/>
        </w:rPr>
        <w:t xml:space="preserve">Peut être équipé ultérieurement de lampes à miroir Care 0300669</w:t>
      </w:r>
    </w:p>
    <w:p>
      <w:pPr/>
      <w:r>
        <w:rPr>
          <w:sz w:val="22"/>
          <w:szCs w:val="22"/>
        </w:rPr>
        <w:t xml:space="preserve">Rééquipable avec levier de commande Care 0466450, en option avec protection antibactérienne 4466450</w:t>
      </w:r>
    </w:p>
    <w:p>
      <w:pPr/>
      <w:r>
        <w:rPr>
          <w:sz w:val="22"/>
          <w:szCs w:val="22"/>
        </w:rPr>
        <w:t xml:space="preserve">Livraison avec vis inox TORX Ø 6 x 70 mm et chevilles pour matériaux de construction pleins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Miroir inclinable</w:t>
      </w:r>
    </w:p>
    <w:p>
      <w:pPr/>
      <w:r>
        <w:rPr>
          <w:sz w:val="22"/>
          <w:szCs w:val="22"/>
        </w:rPr>
        <w:t xml:space="preserve">Groupe de produits : 7010</w:t>
      </w:r>
    </w:p>
    <w:p>
      <w:pPr/>
      <w:r>
        <w:rPr>
          <w:sz w:val="22"/>
          <w:szCs w:val="22"/>
        </w:rPr>
        <w:t xml:space="preserve">Longueur : 660 mm</w:t>
      </w:r>
    </w:p>
    <w:p>
      <w:pPr/>
      <w:r>
        <w:rPr>
          <w:sz w:val="22"/>
          <w:szCs w:val="22"/>
        </w:rPr>
        <w:t xml:space="preserve">Largeur : 153 mm</w:t>
      </w:r>
    </w:p>
    <w:p>
      <w:pPr/>
      <w:r>
        <w:rPr>
          <w:sz w:val="22"/>
          <w:szCs w:val="22"/>
        </w:rPr>
        <w:t xml:space="preserve">Hauteur : 500 mm</w:t>
      </w:r>
    </w:p>
    <w:p>
      <w:pPr/>
      <w:r>
        <w:rPr>
          <w:sz w:val="22"/>
          <w:szCs w:val="22"/>
        </w:rPr>
        <w:t xml:space="preserve">Épaisseur du verre : 4 mm</w:t>
      </w:r>
    </w:p>
    <w:p>
      <w:pPr/>
      <w:r>
        <w:rPr>
          <w:sz w:val="22"/>
          <w:szCs w:val="22"/>
        </w:rPr>
        <w:t xml:space="preserve">Matériau : inox, qualité no 1.4301 (A2-AISI 304)</w:t>
      </w:r>
    </w:p>
    <w:p>
      <w:pPr/>
      <w:r>
        <w:rPr>
          <w:sz w:val="22"/>
          <w:szCs w:val="22"/>
        </w:rPr>
        <w:t xml:space="preserve">Additif matériel : Miroir en verre de cristal</w:t>
      </w:r>
    </w:p>
    <w:p>
      <w:pPr/>
      <w:r>
        <w:rPr>
          <w:sz w:val="22"/>
          <w:szCs w:val="22"/>
        </w:rPr>
        <w:t xml:space="preserve">Surface : revêtement thermolaqué anti-rayure, avec protection antibactérienne intégrée (sauf noir carbone 091)</w:t>
      </w:r>
    </w:p>
    <w:p>
      <w:pPr/>
      <w:r>
        <w:rPr>
          <w:sz w:val="22"/>
          <w:szCs w:val="22"/>
        </w:rPr>
        <w:t xml:space="preserve">Couleur : Cavere Anthracite métallisé</w:t>
      </w:r>
    </w:p>
    <w:p>
      <w:pPr/>
      <w:r>
        <w:rPr>
          <w:sz w:val="22"/>
          <w:szCs w:val="22"/>
        </w:rPr>
        <w:t xml:space="preserve">Couleurs disponibles : livrable en coloris Cavere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2026-10-09T05:37:45+00:00</dcterms:created>
  <dcterms:modified xsi:type="dcterms:W3CDTF">2026-10-09T05:37:45+00:00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