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Poignée de maintien, avec porte-serviette intégré, 600 mm, fixation en un point, Cavere Anthracite métallisé</w:t>
      </w:r>
    </w:p>
    <w:p/>
    <w:p/>
    <w:p>
      <w:pPr/>
      <w:r>
        <w:rPr>
          <w:sz w:val="22"/>
          <w:szCs w:val="22"/>
        </w:rPr>
        <w:t xml:space="preserve">Numéro d'article : 7453160xxx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Version du produit : avec porte-serviette intégré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2026-10-01T21:12:56+00:00</dcterms:created>
  <dcterms:modified xsi:type="dcterms:W3CDTF">2026-10-01T21:12:56+00:00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