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400 Anneau, 70 x 46 x 8 mm, Blanc, Antibac</w:t>
      </w:r>
    </w:p>
    <w:p/>
    <w:p/>
    <w:p>
      <w:pPr/>
      <w:r>
        <w:rPr>
          <w:sz w:val="22"/>
          <w:szCs w:val="22"/>
        </w:rPr>
        <w:t xml:space="preserve">Numéro d'article : 4361330xxx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suspendre les Care rideau de douche à la tringles pour rideeau de de douche</w:t>
      </w:r>
    </w:p>
    <w:p>
      <w:pPr/>
      <w:r>
        <w:rPr>
          <w:sz w:val="22"/>
          <w:szCs w:val="22"/>
        </w:rPr>
        <w:t xml:space="preserve">Pour Tringles de douche Ø 20 mm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Anneau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46 mm</w:t>
      </w:r>
    </w:p>
    <w:p>
      <w:pPr/>
      <w:r>
        <w:rPr>
          <w:sz w:val="22"/>
          <w:szCs w:val="22"/>
        </w:rPr>
        <w:t xml:space="preserve">Hauteur : 8 mm</w:t>
      </w:r>
    </w:p>
    <w:p>
      <w:pPr/>
      <w:r>
        <w:rPr>
          <w:sz w:val="22"/>
          <w:szCs w:val="22"/>
        </w:rPr>
        <w:t xml:space="preserve">Diamètre : 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brillant, avec protection antibactérienne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Gris foncé (018)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2026-10-29T21:11:56+00:00</dcterms:created>
  <dcterms:modified xsi:type="dcterms:W3CDTF">2026-10-29T21:11:56+00:00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