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NY.BZG 80.20.8/80 Dorn 8, carré, Gris foncé</w:t>
      </w:r>
    </w:p>
    <w:p/>
    <w:p/>
    <w:p>
      <w:pPr/>
      <w:r>
        <w:rPr>
          <w:sz w:val="22"/>
          <w:szCs w:val="22"/>
        </w:rPr>
        <w:t xml:space="preserve">Numéro d'article : 0248030xxx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NORMBAU Drücker und Abdeckungen der Rosetten aus Nylon, in der Farbe ..., Drücker Ø 20/23 mm, lockerrungssichere Drückerstiftverbindung in wartungsfreien Gleitlagern, mit Stützzapfen Ø 7 mm und verdeckter Verschraubung mit Spax-Schrauben, TS 35 – 45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Badtür-Garnitur</w:t>
      </w:r>
    </w:p>
    <w:p>
      <w:pPr/>
      <w:r>
        <w:rPr>
          <w:sz w:val="22"/>
          <w:szCs w:val="22"/>
        </w:rPr>
        <w:t xml:space="preserve">Désignation abrégée : NY.BZG 80.20.8/80 Dorn 8</w:t>
      </w:r>
    </w:p>
    <w:p>
      <w:pPr/>
      <w:r>
        <w:rPr>
          <w:sz w:val="22"/>
          <w:szCs w:val="22"/>
        </w:rPr>
        <w:t xml:space="preserve">Groupe de produits : 2700</w:t>
      </w:r>
    </w:p>
    <w:p>
      <w:pPr/>
      <w:r>
        <w:rPr>
          <w:sz w:val="22"/>
          <w:szCs w:val="22"/>
        </w:rPr>
        <w:t xml:space="preserve">Serie : NY 80</w:t>
      </w:r>
    </w:p>
    <w:p>
      <w:pPr/>
      <w:r>
        <w:rPr>
          <w:sz w:val="22"/>
          <w:szCs w:val="22"/>
        </w:rPr>
        <w:t xml:space="preserve">Tige carrée : 8 mm</w:t>
      </w:r>
    </w:p>
    <w:p>
      <w:pPr/>
      <w:r>
        <w:rPr>
          <w:sz w:val="22"/>
          <w:szCs w:val="22"/>
        </w:rPr>
        <w:t xml:space="preserve">Rosetten- /Schildform : rosace ronde</w:t>
      </w:r>
    </w:p>
    <w:p>
      <w:pPr/>
      <w:r>
        <w:rPr>
          <w:sz w:val="22"/>
          <w:szCs w:val="22"/>
        </w:rPr>
        <w:t xml:space="preserve">Domaine d'utilisation : Objektbau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2026-10-21T23:38:42+00:00</dcterms:created>
  <dcterms:modified xsi:type="dcterms:W3CDTF">2026-10-21T23:38:42+00:00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