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Boutons doubles NY.BZR 80.15.8 Dorn, carré, Gris foncé</w:t>
      </w:r>
    </w:p>
    <w:p/>
    <w:p/>
    <w:p>
      <w:pPr/>
      <w:r>
        <w:rPr>
          <w:sz w:val="22"/>
          <w:szCs w:val="22"/>
        </w:rPr>
        <w:t xml:space="preserve">Numéro d'article : 0245040xxx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Abdeckung der Badetürrosetten aus Nylon, in der Farbe…, Rot-Weiß Scheibe aus Polyamid, Stützzapfen Ø 7 mm, verdeckte und lockerungssichere Verschraubung mit beschichteten Hülsenschrauben M4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Boutons doubles</w:t>
      </w:r>
    </w:p>
    <w:p>
      <w:pPr/>
      <w:r>
        <w:rPr>
          <w:sz w:val="22"/>
          <w:szCs w:val="22"/>
        </w:rPr>
        <w:t xml:space="preserve">Désignation abrégée : NY.BZR 80.15.8 Dorn</w:t>
      </w:r>
    </w:p>
    <w:p>
      <w:pPr/>
      <w:r>
        <w:rPr>
          <w:sz w:val="22"/>
          <w:szCs w:val="22"/>
        </w:rPr>
        <w:t xml:space="preserve">Groupe de produits : 0900</w:t>
      </w:r>
    </w:p>
    <w:p>
      <w:pPr/>
      <w:r>
        <w:rPr>
          <w:sz w:val="22"/>
          <w:szCs w:val="22"/>
        </w:rPr>
        <w:t xml:space="preserve">Tige carrée : 8 mm</w:t>
      </w:r>
    </w:p>
    <w:p>
      <w:pPr/>
      <w:r>
        <w:rPr>
          <w:sz w:val="22"/>
          <w:szCs w:val="22"/>
        </w:rPr>
        <w:t xml:space="preserve">Rosetten- /Schildform : rosace ronde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2026-08-23T03:55:04+00:00</dcterms:created>
  <dcterms:modified xsi:type="dcterms:W3CDTF">2026-08-23T03:55:04+00:00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