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Boutons NY.TK 80 MZ Paar, Gris foncé</w:t>
      </w:r>
    </w:p>
    <w:p/>
    <w:p/>
    <w:p>
      <w:pPr/>
      <w:r>
        <w:rPr>
          <w:sz w:val="22"/>
          <w:szCs w:val="22"/>
        </w:rPr>
        <w:t xml:space="preserve">Numéro d'article : 0234020xxx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Aus Nylon, in der Farbe …, Ø 52 mm, verdeckte Verschraubung, mit Zapfen Ø 7 mm, Lieferung enthält keine Schrauben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Désignation abrégée : NY.TK 80 MZ Paar</w:t>
      </w:r>
    </w:p>
    <w:p>
      <w:pPr/>
      <w:r>
        <w:rPr>
          <w:sz w:val="22"/>
          <w:szCs w:val="22"/>
        </w:rPr>
        <w:t xml:space="preserve">Groupe de produits : 0800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2026-10-13T20:30:25+00:00</dcterms:created>
  <dcterms:modified xsi:type="dcterms:W3CDTF">2026-10-13T20:30:25+00:00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