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300 Hangzitje FR, met rozet, 523 x 480 x 394 mm, Donkergrijs</w:t>
      </w:r>
    </w:p>
    <w:p/>
    <w:p/>
    <w:p>
      <w:pPr/>
      <w:r>
        <w:rPr>
          <w:sz w:val="22"/>
          <w:szCs w:val="22"/>
        </w:rPr>
        <w:t xml:space="preserve">Artikelnummer: 0300784xxx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voor het ophangen in Nylon Care Steungreepen in hoekvorm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met antislip zitting en rugleuning door gestructureerd oppervlak</w:t>
      </w:r>
    </w:p>
    <w:p>
      <w:pPr/>
      <w:r>
        <w:rPr>
          <w:sz w:val="22"/>
          <w:szCs w:val="22"/>
        </w:rPr>
        <w:t xml:space="preserve">voor douchesteungreep bovenrand 770 - 800 mm</w:t>
      </w:r>
    </w:p>
    <w:p>
      <w:pPr/>
      <w:r>
        <w:rPr>
          <w:sz w:val="22"/>
          <w:szCs w:val="22"/>
        </w:rPr>
        <w:t xml:space="preserve">belastbaarheid: max. 175 kg volgens ISO17966:2016, statisch geatest tot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Hangzitje</w:t>
      </w:r>
    </w:p>
    <w:p>
      <w:pPr/>
      <w:r>
        <w:rPr>
          <w:sz w:val="22"/>
          <w:szCs w:val="22"/>
        </w:rPr>
        <w:t xml:space="preserve">Product ontwerp : met rozet</w:t>
      </w:r>
    </w:p>
    <w:p>
      <w:pPr/>
      <w:r>
        <w:rPr>
          <w:sz w:val="22"/>
          <w:szCs w:val="22"/>
        </w:rPr>
        <w:t xml:space="preserve">Productgroep : 0700</w:t>
      </w:r>
    </w:p>
    <w:p>
      <w:pPr/>
      <w:r>
        <w:rPr>
          <w:sz w:val="22"/>
          <w:szCs w:val="22"/>
        </w:rPr>
        <w:t xml:space="preserve">Lengte : 523 mm</w:t>
      </w:r>
    </w:p>
    <w:p>
      <w:pPr/>
      <w:r>
        <w:rPr>
          <w:sz w:val="22"/>
          <w:szCs w:val="22"/>
        </w:rPr>
        <w:t xml:space="preserve">Breedte : 480 mm</w:t>
      </w:r>
    </w:p>
    <w:p>
      <w:pPr/>
      <w:r>
        <w:rPr>
          <w:sz w:val="22"/>
          <w:szCs w:val="22"/>
        </w:rPr>
        <w:t xml:space="preserve">Hoogte : 394 mm</w:t>
      </w:r>
    </w:p>
    <w:p>
      <w:pPr/>
      <w:r>
        <w:rPr>
          <w:sz w:val="22"/>
          <w:szCs w:val="22"/>
        </w:rPr>
        <w:t xml:space="preserve">Brede zitting : 480 mm</w:t>
      </w:r>
    </w:p>
    <w:p>
      <w:pPr/>
      <w:r>
        <w:rPr>
          <w:sz w:val="22"/>
          <w:szCs w:val="22"/>
        </w:rPr>
        <w:t xml:space="preserve">Diepte van het zitoppervlak : 320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p>
      <w:pPr/>
      <w:r>
        <w:rPr>
          <w:sz w:val="22"/>
          <w:szCs w:val="22"/>
        </w:rPr>
        <w:t xml:space="preserve">Belasting : max. 175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2026-10-17T11:18:11+00:00</dcterms:created>
  <dcterms:modified xsi:type="dcterms:W3CDTF">2026-10-17T11:18:11+00:00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