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Porte-verre, avec verre, 80 x 100 x 84 mm, Cavere Anthracite métallisé</w:t>
      </w:r>
    </w:p>
    <w:p/>
    <w:p/>
    <w:p>
      <w:pPr/>
      <w:r>
        <w:rPr>
          <w:sz w:val="22"/>
          <w:szCs w:val="22"/>
        </w:rPr>
        <w:t xml:space="preserve">Artikelnummer: 7500450xxx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Verre amovible pour le nettoyage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Porte-verre</w:t>
      </w:r>
    </w:p>
    <w:p>
      <w:pPr/>
      <w:r>
        <w:rPr>
          <w:sz w:val="22"/>
          <w:szCs w:val="22"/>
        </w:rPr>
        <w:t xml:space="preserve">Version du produit : avec verre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100 mm</w:t>
      </w:r>
    </w:p>
    <w:p>
      <w:pPr/>
      <w:r>
        <w:rPr>
          <w:sz w:val="22"/>
          <w:szCs w:val="22"/>
        </w:rPr>
        <w:t xml:space="preserve">Hauteur : 84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verre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Additif surface : verre satiné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2026-07-12T12:16:15+00:00</dcterms:created>
  <dcterms:modified xsi:type="dcterms:W3CDTF">2026-07-12T12:16:15+00:00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