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Porte-verre, 101 x 67 x 96 mm, Poli brillant</w:t>
      </w:r>
    </w:p>
    <w:p/>
    <w:p/>
    <w:p>
      <w:pPr/>
      <w:r>
        <w:rPr>
          <w:sz w:val="22"/>
          <w:szCs w:val="22"/>
        </w:rPr>
        <w:t xml:space="preserve">Artikelnummer: 2291645xxx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amovible pour le nettoyage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Avec rosaces inox Ø 55 mm pour 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101 mm</w:t>
      </w:r>
    </w:p>
    <w:p>
      <w:pPr/>
      <w:r>
        <w:rPr>
          <w:sz w:val="22"/>
          <w:szCs w:val="22"/>
        </w:rPr>
        <w:t xml:space="preserve">Largeur : 67 mm</w:t>
      </w:r>
    </w:p>
    <w:p>
      <w:pPr/>
      <w:r>
        <w:rPr>
          <w:sz w:val="22"/>
          <w:szCs w:val="22"/>
        </w:rPr>
        <w:t xml:space="preserve">Hauteur : 96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